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11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5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CE" w:rsidRPr="00B367BC" w:rsidRDefault="00181BCE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  <w:r w:rsidRPr="00B367BC">
        <w:rPr>
          <w:rFonts w:ascii="Calibri" w:hAnsi="Calibri" w:cs="Calibri"/>
          <w:b/>
          <w:bCs/>
          <w:sz w:val="28"/>
          <w:szCs w:val="28"/>
        </w:rPr>
        <w:t>PATTO DI INTEGRITA’</w:t>
      </w:r>
    </w:p>
    <w:p w:rsidR="00417EE3" w:rsidRDefault="00B7357F" w:rsidP="00744870">
      <w:pPr>
        <w:ind w:left="567" w:right="546"/>
        <w:jc w:val="center"/>
        <w:rPr>
          <w:rFonts w:ascii="Calibri" w:hAnsi="Calibri" w:cs="Calibri"/>
          <w:b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Relativo all’affidamento della</w:t>
      </w:r>
      <w:r w:rsidR="00F16565">
        <w:rPr>
          <w:rFonts w:ascii="Calibri" w:hAnsi="Calibri" w:cs="Calibri"/>
          <w:b/>
          <w:bCs/>
          <w:i/>
          <w:sz w:val="24"/>
          <w:szCs w:val="24"/>
        </w:rPr>
        <w:t xml:space="preserve"> procedura</w:t>
      </w:r>
      <w:r w:rsidR="00793AE8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B367BC">
        <w:rPr>
          <w:rFonts w:ascii="Calibri" w:hAnsi="Calibri" w:cs="Calibri"/>
          <w:b/>
          <w:bCs/>
          <w:i/>
          <w:sz w:val="24"/>
          <w:szCs w:val="24"/>
        </w:rPr>
        <w:t>aperta</w:t>
      </w:r>
      <w:bookmarkStart w:id="0" w:name="_GoBack"/>
      <w:bookmarkEnd w:id="0"/>
      <w:r w:rsidR="00021C41">
        <w:rPr>
          <w:rFonts w:ascii="Calibri" w:hAnsi="Calibri" w:cs="Calibri"/>
          <w:b/>
          <w:bCs/>
          <w:i/>
          <w:sz w:val="24"/>
          <w:szCs w:val="24"/>
        </w:rPr>
        <w:t>:</w:t>
      </w:r>
    </w:p>
    <w:p w:rsidR="00B367BC" w:rsidRDefault="001E281E" w:rsidP="001E281E">
      <w:pPr>
        <w:jc w:val="center"/>
        <w:rPr>
          <w:rFonts w:ascii="Calibri" w:hAnsi="Calibri"/>
          <w:b/>
          <w:sz w:val="24"/>
          <w:szCs w:val="24"/>
        </w:rPr>
      </w:pPr>
      <w:r w:rsidRPr="001E281E">
        <w:rPr>
          <w:rFonts w:ascii="Calibri" w:hAnsi="Calibri" w:cs="Calibri"/>
          <w:b/>
          <w:bCs/>
          <w:i/>
          <w:sz w:val="24"/>
          <w:szCs w:val="24"/>
        </w:rPr>
        <w:t>GARA N°06/2021 “SERVIZIO DI REALIZZAZIONE E MANUTENZIONE DEL NUOVO SISTEMA INFORMATIVO GESTIONALE DI PIANIFICAZIONE E CONTROLLO DEL CIRA” - CIG N°8938592776</w:t>
      </w:r>
    </w:p>
    <w:p w:rsidR="00181BCE" w:rsidRPr="00A11FA8" w:rsidRDefault="00181BCE" w:rsidP="00B367BC">
      <w:pPr>
        <w:jc w:val="center"/>
        <w:rPr>
          <w:rFonts w:ascii="Calibri" w:hAnsi="Calibri"/>
          <w:b/>
          <w:sz w:val="24"/>
          <w:szCs w:val="24"/>
        </w:rPr>
      </w:pPr>
      <w:r w:rsidRPr="00A11FA8">
        <w:rPr>
          <w:rFonts w:ascii="Calibri" w:hAnsi="Calibri"/>
          <w:b/>
          <w:sz w:val="24"/>
          <w:szCs w:val="24"/>
        </w:rPr>
        <w:t>tra</w:t>
      </w:r>
    </w:p>
    <w:p w:rsidR="00181BCE" w:rsidRPr="00A11FA8" w:rsidRDefault="00181BCE" w:rsidP="00181BCE">
      <w:pPr>
        <w:jc w:val="center"/>
        <w:rPr>
          <w:rFonts w:ascii="Calibri" w:hAnsi="Calibri"/>
          <w:b/>
          <w:sz w:val="24"/>
          <w:szCs w:val="24"/>
        </w:rPr>
      </w:pPr>
      <w:r w:rsidRPr="00A11FA8">
        <w:rPr>
          <w:rFonts w:ascii="Calibri" w:hAnsi="Calibri"/>
          <w:b/>
          <w:sz w:val="24"/>
          <w:szCs w:val="24"/>
        </w:rPr>
        <w:t xml:space="preserve">Il Centro Italiano Ricerche Aerospaziali CIRA </w:t>
      </w:r>
      <w:proofErr w:type="spellStart"/>
      <w:r w:rsidRPr="00A11FA8">
        <w:rPr>
          <w:rFonts w:ascii="Calibri" w:hAnsi="Calibri"/>
          <w:b/>
          <w:sz w:val="24"/>
          <w:szCs w:val="24"/>
        </w:rPr>
        <w:t>SCpA</w:t>
      </w:r>
      <w:proofErr w:type="spellEnd"/>
    </w:p>
    <w:p w:rsidR="00181BCE" w:rsidRPr="00025BDC" w:rsidRDefault="00181BCE" w:rsidP="00744870">
      <w:pPr>
        <w:ind w:left="567" w:right="546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025BDC">
        <w:rPr>
          <w:rFonts w:ascii="Calibri" w:hAnsi="Calibri" w:cs="Calibri"/>
          <w:b/>
          <w:bCs/>
          <w:i/>
          <w:sz w:val="24"/>
          <w:szCs w:val="24"/>
        </w:rPr>
        <w:t>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181BCE" w:rsidRDefault="00181BCE" w:rsidP="00583E33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società</w:t>
      </w:r>
      <w:r w:rsidR="00583E33"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8" o:title=""/>
          </v:shape>
          <w:control r:id="rId9" w:name="TextBox1" w:shapeid="_x0000_i1047"/>
        </w:object>
      </w:r>
      <w:r w:rsidR="00583E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(di seguito denominata Società) </w:t>
      </w:r>
      <w:r w:rsidR="00583E33">
        <w:rPr>
          <w:rFonts w:ascii="Calibri" w:hAnsi="Calibri" w:cs="Calibri"/>
        </w:rPr>
        <w:t>con sede</w:t>
      </w:r>
      <w:r>
        <w:rPr>
          <w:rFonts w:ascii="Calibri" w:hAnsi="Calibri" w:cs="Calibri"/>
        </w:rPr>
        <w:t xml:space="preserve"> legale</w:t>
      </w:r>
      <w:r w:rsidR="00583E33">
        <w:rPr>
          <w:rFonts w:ascii="Calibri" w:hAnsi="Calibri" w:cs="Calibri"/>
        </w:rPr>
        <w:t xml:space="preserve"> in </w:t>
      </w:r>
      <w:r w:rsidR="00583E33">
        <w:rPr>
          <w:rFonts w:ascii="Calibri" w:hAnsi="Calibri" w:cs="Calibri"/>
        </w:rPr>
        <w:object w:dxaOrig="225" w:dyaOrig="225">
          <v:shape id="_x0000_i1049" type="#_x0000_t75" style="width:167pt;height:18pt" o:ole="">
            <v:imagedata r:id="rId10" o:title=""/>
          </v:shape>
          <w:control r:id="rId11" w:name="TextBox12" w:shapeid="_x0000_i1049"/>
        </w:object>
      </w:r>
      <w:r w:rsidR="00583E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t xml:space="preserve">Via </w:t>
      </w:r>
      <w:r w:rsidR="00583E33">
        <w:rPr>
          <w:rFonts w:ascii="Calibri" w:hAnsi="Calibri" w:cs="Calibri"/>
        </w:rPr>
        <w:object w:dxaOrig="225" w:dyaOrig="225">
          <v:shape id="_x0000_i1051" type="#_x0000_t75" style="width:148.5pt;height:18pt" o:ole="">
            <v:imagedata r:id="rId12" o:title=""/>
          </v:shape>
          <w:control r:id="rId13" w:name="TextBox121" w:shapeid="_x0000_i1051"/>
        </w:object>
      </w:r>
      <w:r w:rsidR="00583E33">
        <w:rPr>
          <w:rFonts w:ascii="Calibri" w:hAnsi="Calibri" w:cs="Calibri"/>
        </w:rPr>
        <w:t xml:space="preserve">, n° </w:t>
      </w:r>
      <w:r w:rsidR="00583E33">
        <w:rPr>
          <w:rFonts w:ascii="Calibri" w:hAnsi="Calibri" w:cs="Calibri"/>
        </w:rPr>
        <w:object w:dxaOrig="225" w:dyaOrig="225">
          <v:shape id="_x0000_i1053" type="#_x0000_t75" style="width:29.5pt;height:18pt" o:ole="">
            <v:imagedata r:id="rId14" o:title=""/>
          </v:shape>
          <w:control r:id="rId15" w:name="TextBox1211" w:shapeid="_x0000_i1053"/>
        </w:object>
      </w:r>
      <w:r w:rsidR="00583E33">
        <w:rPr>
          <w:rFonts w:ascii="Calibri" w:hAnsi="Calibri" w:cs="Calibri"/>
        </w:rPr>
        <w:t xml:space="preserve"> </w:t>
      </w:r>
      <w:r w:rsidR="009F6DFF">
        <w:rPr>
          <w:rFonts w:ascii="Calibri" w:hAnsi="Calibri" w:cs="Calibri"/>
        </w:rPr>
        <w:t xml:space="preserve">Tel </w:t>
      </w:r>
      <w:r w:rsidR="009F6DFF">
        <w:rPr>
          <w:rFonts w:ascii="Calibri" w:hAnsi="Calibri" w:cs="Calibri"/>
        </w:rPr>
        <w:object w:dxaOrig="225" w:dyaOrig="225">
          <v:shape id="_x0000_i1055" type="#_x0000_t75" style="width:96.5pt;height:18pt" o:ole="">
            <v:imagedata r:id="rId16" o:title=""/>
          </v:shape>
          <w:control r:id="rId17" w:name="TextBox1212" w:shapeid="_x0000_i1055"/>
        </w:object>
      </w:r>
      <w:r w:rsidR="009F6DFF">
        <w:rPr>
          <w:rFonts w:ascii="Calibri" w:hAnsi="Calibri" w:cs="Calibri"/>
        </w:rPr>
        <w:t xml:space="preserve"> Fax </w:t>
      </w:r>
      <w:r w:rsidR="009F6DF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6" o:title=""/>
          </v:shape>
          <w:control r:id="rId18" w:name="TextBox12121" w:shapeid="_x0000_i1057"/>
        </w:object>
      </w:r>
      <w:r w:rsidR="009F6DFF">
        <w:rPr>
          <w:rFonts w:ascii="Calibri" w:hAnsi="Calibri" w:cs="Calibri"/>
        </w:rPr>
        <w:t xml:space="preserve"> indirizzo mail </w:t>
      </w:r>
      <w:r w:rsidR="009F6DFF">
        <w:rPr>
          <w:rFonts w:ascii="Calibri" w:hAnsi="Calibri" w:cs="Calibri"/>
        </w:rPr>
        <w:object w:dxaOrig="225" w:dyaOrig="225">
          <v:shape id="_x0000_i1059" type="#_x0000_t75" style="width:151.5pt;height:18pt" o:ole="">
            <v:imagedata r:id="rId19" o:title=""/>
          </v:shape>
          <w:control r:id="rId20" w:name="TextBox12122" w:shapeid="_x0000_i1059"/>
        </w:object>
      </w:r>
      <w:r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t xml:space="preserve">con Codice Fiscale n° </w:t>
      </w:r>
      <w:r w:rsidR="00583E33">
        <w:rPr>
          <w:rFonts w:ascii="Calibri" w:hAnsi="Calibri" w:cs="Calibri"/>
        </w:rPr>
        <w:object w:dxaOrig="225" w:dyaOrig="225">
          <v:shape id="_x0000_i1061" type="#_x0000_t75" style="width:134pt;height:18pt" o:ole="">
            <v:imagedata r:id="rId21" o:title=""/>
          </v:shape>
          <w:control r:id="rId22" w:name="TextBox122" w:shapeid="_x0000_i1061"/>
        </w:object>
      </w:r>
      <w:r w:rsidR="00583E33">
        <w:rPr>
          <w:rFonts w:ascii="Calibri" w:hAnsi="Calibri" w:cs="Calibri"/>
        </w:rPr>
        <w:t xml:space="preserve"> e con Partita I.V.A. </w:t>
      </w:r>
      <w:r w:rsidR="00583E33">
        <w:rPr>
          <w:rFonts w:ascii="Calibri" w:hAnsi="Calibri" w:cs="Calibri"/>
        </w:rPr>
        <w:object w:dxaOrig="225" w:dyaOrig="225">
          <v:shape id="_x0000_i1063" type="#_x0000_t75" style="width:135pt;height:18pt" o:ole="">
            <v:imagedata r:id="rId23" o:title=""/>
          </v:shape>
          <w:control r:id="rId24" w:name="TextBox1221" w:shapeid="_x0000_i1063"/>
        </w:object>
      </w:r>
      <w:r>
        <w:rPr>
          <w:rFonts w:ascii="Calibri" w:hAnsi="Calibri" w:cs="Calibri"/>
        </w:rPr>
        <w:t xml:space="preserve"> e rappresentata da </w:t>
      </w:r>
      <w:r>
        <w:rPr>
          <w:rFonts w:ascii="Calibri" w:hAnsi="Calibri" w:cs="Calibri"/>
        </w:rPr>
        <w:object w:dxaOrig="225" w:dyaOrig="225">
          <v:shape id="_x0000_i1065" type="#_x0000_t75" style="width:376.5pt;height:18pt" o:ole="">
            <v:imagedata r:id="rId25" o:title=""/>
          </v:shape>
          <w:control r:id="rId26" w:name="TextBox11" w:shapeid="_x0000_i1065"/>
        </w:object>
      </w:r>
    </w:p>
    <w:p w:rsidR="008C746F" w:rsidRDefault="008C746F" w:rsidP="00583E33">
      <w:pPr>
        <w:spacing w:line="360" w:lineRule="auto"/>
        <w:ind w:left="567" w:right="544"/>
        <w:jc w:val="both"/>
        <w:rPr>
          <w:rFonts w:ascii="Calibri" w:hAnsi="Calibri" w:cs="Calibri"/>
        </w:rPr>
      </w:pPr>
    </w:p>
    <w:p w:rsidR="008C746F" w:rsidRDefault="00181BCE" w:rsidP="008C746F">
      <w:pPr>
        <w:spacing w:after="160"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81BCE">
        <w:rPr>
          <w:rFonts w:ascii="Calibri" w:eastAsia="Calibri" w:hAnsi="Calibri"/>
          <w:b/>
          <w:sz w:val="22"/>
          <w:szCs w:val="22"/>
          <w:lang w:eastAsia="en-US"/>
        </w:rPr>
        <w:t>VISTO</w:t>
      </w:r>
    </w:p>
    <w:p w:rsidR="00185879" w:rsidRDefault="008C746F" w:rsidP="00185879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746F">
        <w:rPr>
          <w:rFonts w:ascii="Calibri" w:eastAsia="Calibri" w:hAnsi="Calibri"/>
          <w:sz w:val="22"/>
          <w:szCs w:val="22"/>
          <w:lang w:eastAsia="en-US"/>
        </w:rPr>
        <w:t xml:space="preserve">la legge 6 novembre 2012 n. 190, art. 1, comma 17 recante “Disposizioni per la prevenzione e la repressione </w:t>
      </w:r>
      <w:r w:rsidR="001E35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746F">
        <w:rPr>
          <w:rFonts w:ascii="Calibri" w:eastAsia="Calibri" w:hAnsi="Calibri"/>
          <w:sz w:val="22"/>
          <w:szCs w:val="22"/>
          <w:lang w:eastAsia="en-US"/>
        </w:rPr>
        <w:t>della corruzione e dell'illegalità nella pubblica amministrazione”;</w:t>
      </w:r>
    </w:p>
    <w:p w:rsidR="00185879" w:rsidRPr="00185879" w:rsidRDefault="00185879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E3538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3538">
        <w:rPr>
          <w:rFonts w:ascii="Calibri" w:eastAsia="Calibri" w:hAnsi="Calibri"/>
          <w:sz w:val="22"/>
          <w:szCs w:val="22"/>
          <w:lang w:eastAsia="en-US"/>
        </w:rPr>
        <w:t>il Piano Nazionale Anticorruzione (P.N.A.) emanato dall’Autorità Nazionale Anticorruzione;</w:t>
      </w:r>
    </w:p>
    <w:p w:rsidR="00185879" w:rsidRDefault="00185879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E3538" w:rsidRPr="004D2137" w:rsidRDefault="008C746F" w:rsidP="00763436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3538">
        <w:rPr>
          <w:rFonts w:ascii="Calibri" w:eastAsia="Calibri" w:hAnsi="Calibri"/>
          <w:sz w:val="22"/>
          <w:szCs w:val="22"/>
          <w:lang w:eastAsia="en-US"/>
        </w:rPr>
        <w:t>il Piano Triennale di Prevenzione</w:t>
      </w:r>
      <w:r w:rsidR="00763436">
        <w:rPr>
          <w:rFonts w:ascii="Calibri" w:eastAsia="Calibri" w:hAnsi="Calibri"/>
          <w:sz w:val="22"/>
          <w:szCs w:val="22"/>
          <w:lang w:eastAsia="en-US"/>
        </w:rPr>
        <w:t xml:space="preserve"> della Corruzione (P.T.P.C) 2019</w:t>
      </w:r>
      <w:r w:rsidRPr="001E3538">
        <w:rPr>
          <w:rFonts w:ascii="Calibri" w:eastAsia="Calibri" w:hAnsi="Calibri"/>
          <w:sz w:val="22"/>
          <w:szCs w:val="22"/>
          <w:lang w:eastAsia="en-US"/>
        </w:rPr>
        <w:t>-20</w:t>
      </w:r>
      <w:r w:rsidR="00763436">
        <w:rPr>
          <w:rFonts w:ascii="Calibri" w:eastAsia="Calibri" w:hAnsi="Calibri"/>
          <w:sz w:val="22"/>
          <w:szCs w:val="22"/>
          <w:lang w:eastAsia="en-US"/>
        </w:rPr>
        <w:t>2</w:t>
      </w:r>
      <w:r w:rsidRPr="001E3538">
        <w:rPr>
          <w:rFonts w:ascii="Calibri" w:eastAsia="Calibri" w:hAnsi="Calibri"/>
          <w:sz w:val="22"/>
          <w:szCs w:val="22"/>
          <w:lang w:eastAsia="en-US"/>
        </w:rPr>
        <w:t xml:space="preserve">1 del Centro Italiano Ricerche Aerospaziali reperibile sul sito della società nella sezione “società trasparente” al link </w:t>
      </w:r>
      <w:r w:rsidR="00763436" w:rsidRPr="00763436">
        <w:rPr>
          <w:rFonts w:ascii="Calibri" w:eastAsia="Calibri" w:hAnsi="Calibri"/>
          <w:sz w:val="22"/>
          <w:szCs w:val="22"/>
          <w:lang w:eastAsia="en-US"/>
        </w:rPr>
        <w:t>https://www.trasparenza33.it/pa33-web/allegati/34393/0?callback=?</w:t>
      </w:r>
    </w:p>
    <w:p w:rsidR="00185879" w:rsidRPr="004D2137" w:rsidRDefault="00185879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E3538" w:rsidRPr="004D2137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2137">
        <w:rPr>
          <w:rFonts w:ascii="Calibri" w:eastAsia="Calibri" w:hAnsi="Calibri"/>
          <w:sz w:val="22"/>
          <w:szCs w:val="22"/>
          <w:lang w:eastAsia="en-US"/>
        </w:rPr>
        <w:t xml:space="preserve">il Modello di organizzazione, gestione e controllo D.lgs. 231/01 del Centro Italiano Ricerche Aerospaziali reperibile sul sito della società nella sezione “società trasparente” al link </w:t>
      </w:r>
      <w:hyperlink r:id="rId27" w:history="1">
        <w:r w:rsidRPr="004D2137">
          <w:rPr>
            <w:rFonts w:ascii="Calibri" w:eastAsia="Calibri" w:hAnsi="Calibri"/>
            <w:sz w:val="22"/>
            <w:szCs w:val="22"/>
            <w:lang w:eastAsia="en-US"/>
          </w:rPr>
          <w:t>https://www.trasparenza33.it/pa33-web/allegati/8691/0?callback</w:t>
        </w:r>
      </w:hyperlink>
      <w:r w:rsidRPr="004D2137">
        <w:rPr>
          <w:rFonts w:ascii="Calibri" w:eastAsia="Calibri" w:hAnsi="Calibri"/>
          <w:sz w:val="22"/>
          <w:szCs w:val="22"/>
          <w:lang w:eastAsia="en-US"/>
        </w:rPr>
        <w:t xml:space="preserve">=? </w:t>
      </w:r>
    </w:p>
    <w:p w:rsidR="00185879" w:rsidRDefault="00185879" w:rsidP="00185879">
      <w:pPr>
        <w:pStyle w:val="Paragrafoelenco"/>
        <w:rPr>
          <w:rFonts w:ascii="Calibri" w:eastAsia="Calibri" w:hAnsi="Calibri"/>
          <w:sz w:val="22"/>
          <w:szCs w:val="22"/>
          <w:lang w:eastAsia="en-US"/>
        </w:rPr>
      </w:pPr>
    </w:p>
    <w:p w:rsidR="008C746F" w:rsidRPr="001E3538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3538">
        <w:rPr>
          <w:rFonts w:ascii="Calibri" w:eastAsia="Calibri" w:hAnsi="Calibri"/>
          <w:sz w:val="22"/>
          <w:szCs w:val="22"/>
          <w:lang w:eastAsia="en-US"/>
        </w:rPr>
        <w:t>il Codice Etico del Centro Italiano Ricerche Aerospaziali reperibile sul s</w:t>
      </w:r>
      <w:r w:rsidR="004D2137">
        <w:rPr>
          <w:rFonts w:ascii="Calibri" w:eastAsia="Calibri" w:hAnsi="Calibri"/>
          <w:sz w:val="22"/>
          <w:szCs w:val="22"/>
          <w:lang w:eastAsia="en-US"/>
        </w:rPr>
        <w:t xml:space="preserve">ito della società </w:t>
      </w:r>
      <w:r w:rsidRPr="001E3538">
        <w:rPr>
          <w:rFonts w:ascii="Calibri" w:eastAsia="Calibri" w:hAnsi="Calibri"/>
          <w:sz w:val="22"/>
          <w:szCs w:val="22"/>
          <w:lang w:eastAsia="en-US"/>
        </w:rPr>
        <w:t xml:space="preserve">al link </w:t>
      </w:r>
      <w:r w:rsidR="004D2137" w:rsidRPr="004D2137">
        <w:rPr>
          <w:rFonts w:ascii="Calibri" w:eastAsia="Calibri" w:hAnsi="Calibri"/>
          <w:sz w:val="22"/>
          <w:szCs w:val="22"/>
          <w:lang w:eastAsia="en-US"/>
        </w:rPr>
        <w:t>http://www.cira.it/it/DocumentiBandi/Procedure/Codice%20Etico.pdf</w:t>
      </w:r>
    </w:p>
    <w:p w:rsidR="008C746F" w:rsidRDefault="008C746F" w:rsidP="008C746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81BCE" w:rsidRDefault="00181BCE" w:rsidP="008C746F">
      <w:pPr>
        <w:spacing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81BCE">
        <w:rPr>
          <w:rFonts w:ascii="Calibri" w:eastAsia="Calibri" w:hAnsi="Calibri"/>
          <w:b/>
          <w:sz w:val="22"/>
          <w:szCs w:val="22"/>
          <w:lang w:eastAsia="en-US"/>
        </w:rPr>
        <w:t>SI CONVIENE QUANTO SEGUE</w:t>
      </w:r>
    </w:p>
    <w:p w:rsidR="004D2137" w:rsidRPr="00181BCE" w:rsidRDefault="004D2137" w:rsidP="008C746F">
      <w:pPr>
        <w:spacing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1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Il presente Patto d’integrità stabilisce la formale obbligazione della Società che, ai fini della partecipazione alla gara in oggetto, si impegna: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lastRenderedPageBreak/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ad informare puntualmente tutto il personale, di cui si avvale, del presente Patto di integrità e degli obblighi in esso contenuti;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vigilare affinché gli impegni sopra indicati siano osservati da tutti i collaboratori e dipendenti nell’esercizio dei compiti loro assegnati;</w:t>
      </w:r>
    </w:p>
    <w:p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 xml:space="preserve"> 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denunciare alla Pubblica Autorità competente ogni irregolarità o distorsione di cui sia venuta a conoscenza per quanto attiene l’attività di cui all’oggetto della gara in causa.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2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 xml:space="preserve">La società, sin d’ora, accetta che nel caso di mancato rispetto degli impegni anticorruzione assunti con il presente Patto di integrità, comunque accertato dal C.I.R.A. </w:t>
      </w:r>
      <w:proofErr w:type="spellStart"/>
      <w:r w:rsidRPr="00F53F51">
        <w:rPr>
          <w:rFonts w:ascii="Calibri" w:eastAsia="Calibri" w:hAnsi="Calibri"/>
          <w:sz w:val="22"/>
          <w:szCs w:val="22"/>
          <w:lang w:eastAsia="en-US"/>
        </w:rPr>
        <w:t>S.C.p.A</w:t>
      </w:r>
      <w:proofErr w:type="spellEnd"/>
      <w:r w:rsidRPr="00F53F51">
        <w:rPr>
          <w:rFonts w:ascii="Calibri" w:eastAsia="Calibri" w:hAnsi="Calibri"/>
          <w:sz w:val="22"/>
          <w:szCs w:val="22"/>
          <w:lang w:eastAsia="en-US"/>
        </w:rPr>
        <w:t>., potranno essere applicate le seguenti sanzioni: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esclusione del concorrente dalla gara;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escussione della cauzione di validità dell’offerta;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risoluzione del contratto;</w:t>
      </w:r>
    </w:p>
    <w:p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escussione della cauzione definitiva di buona esecuzione del contratto.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3</w:t>
      </w:r>
    </w:p>
    <w:p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4</w:t>
      </w:r>
    </w:p>
    <w:p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6B23">
        <w:rPr>
          <w:rFonts w:ascii="Calibri" w:eastAsia="Calibri" w:hAnsi="Calibri"/>
          <w:sz w:val="22"/>
          <w:szCs w:val="22"/>
          <w:lang w:eastAsia="en-US"/>
        </w:rPr>
        <w:t>Il presente Patto deve essere obbligatoriamente sottoscritto,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5</w:t>
      </w:r>
    </w:p>
    <w:p w:rsidR="00F53F51" w:rsidRPr="00185879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81BCE" w:rsidRDefault="00181BCE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</w:rPr>
      </w:pPr>
    </w:p>
    <w:p w:rsidR="00245402" w:rsidRPr="0039404B" w:rsidRDefault="00763212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r w:rsidR="00245402" w:rsidRPr="0039404B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Dichiarante</w:t>
      </w:r>
    </w:p>
    <w:p w:rsidR="00237D0D" w:rsidRDefault="008432EF" w:rsidP="008432EF">
      <w:pPr>
        <w:tabs>
          <w:tab w:val="left" w:pos="6237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  <w:r w:rsidRPr="0039404B">
        <w:rPr>
          <w:rFonts w:ascii="Calibri" w:hAnsi="Calibri" w:cs="Calibri"/>
        </w:rPr>
        <w:t>In qualità di legale rappresentante</w:t>
      </w:r>
    </w:p>
    <w:p w:rsidR="00237D0D" w:rsidRDefault="00784E77" w:rsidP="00181BCE">
      <w:pPr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</w:t>
      </w:r>
      <w:r w:rsidR="00FB45B3">
        <w:rPr>
          <w:rFonts w:ascii="Calibri" w:hAnsi="Calibri" w:cs="Calibri"/>
        </w:rPr>
        <w:t>Data</w:t>
      </w:r>
    </w:p>
    <w:p w:rsidR="00237D0D" w:rsidRDefault="00583E33" w:rsidP="00784E77">
      <w:pPr>
        <w:tabs>
          <w:tab w:val="left" w:pos="6379"/>
        </w:tabs>
        <w:spacing w:before="240"/>
        <w:ind w:right="261"/>
        <w:jc w:val="both"/>
        <w:rPr>
          <w:rFonts w:ascii="Calibri" w:hAnsi="Calibri" w:cs="Calibri"/>
        </w:rPr>
      </w:pPr>
      <w:r w:rsidRPr="00F85AD9">
        <w:rPr>
          <w:rStyle w:val="Enfasigrassetto"/>
          <w:b w:val="0"/>
          <w:bCs w:val="0"/>
        </w:rPr>
        <w:object w:dxaOrig="225" w:dyaOrig="225">
          <v:shape id="_x0000_i1067" type="#_x0000_t75" style="width:102pt;height:18pt" o:ole="">
            <v:imagedata r:id="rId28" o:title=""/>
          </v:shape>
          <w:control r:id="rId29" w:name="TextBox12123" w:shapeid="_x0000_i1067"/>
        </w:object>
      </w:r>
      <w:r w:rsidR="00237D0D">
        <w:rPr>
          <w:rFonts w:ascii="Calibri" w:hAnsi="Calibri" w:cs="Calibri"/>
        </w:rPr>
        <w:tab/>
      </w:r>
      <w:r w:rsidR="00763212">
        <w:rPr>
          <w:rFonts w:ascii="Calibri" w:hAnsi="Calibri" w:cs="Calibri"/>
        </w:rPr>
        <w:t xml:space="preserve">      </w:t>
      </w:r>
      <w:r w:rsidR="00237D0D">
        <w:rPr>
          <w:rFonts w:ascii="Calibri" w:hAnsi="Calibri" w:cs="Calibri"/>
        </w:rPr>
        <w:t>________________________</w:t>
      </w:r>
    </w:p>
    <w:p w:rsidR="001D1CCE" w:rsidRPr="008432EF" w:rsidRDefault="008432EF" w:rsidP="008432EF">
      <w:pPr>
        <w:spacing w:before="120"/>
        <w:ind w:left="6372" w:right="261" w:firstLine="708"/>
        <w:jc w:val="both"/>
        <w:rPr>
          <w:rFonts w:ascii="Calibri" w:hAnsi="Calibri" w:cs="Calibri"/>
          <w:i/>
        </w:rPr>
      </w:pPr>
      <w:r w:rsidRPr="008432EF">
        <w:rPr>
          <w:rFonts w:ascii="Calibri" w:hAnsi="Calibri" w:cs="Calibri"/>
          <w:i/>
        </w:rPr>
        <w:t>Firmato digitalmente</w:t>
      </w:r>
    </w:p>
    <w:p w:rsidR="00483315" w:rsidRPr="00FB45B3" w:rsidRDefault="00483315" w:rsidP="00181BCE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 w:cs="Calibri"/>
          <w:b/>
          <w:i/>
        </w:rPr>
      </w:pPr>
    </w:p>
    <w:sectPr w:rsidR="00483315" w:rsidRPr="00FB45B3" w:rsidSect="00181BC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9" w:h="16834"/>
      <w:pgMar w:top="1701" w:right="1287" w:bottom="1701" w:left="720" w:header="284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16" w:rsidRDefault="00095C16">
      <w:r>
        <w:separator/>
      </w:r>
    </w:p>
  </w:endnote>
  <w:endnote w:type="continuationSeparator" w:id="0">
    <w:p w:rsidR="00095C16" w:rsidRDefault="0009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E" w:rsidRDefault="00181BCE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1BCE" w:rsidRDefault="00181B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E" w:rsidRPr="00AE62A4" w:rsidRDefault="00181BCE">
    <w:pPr>
      <w:pStyle w:val="Pidipagina"/>
      <w:jc w:val="center"/>
      <w:rPr>
        <w:rFonts w:ascii="Calibri" w:hAnsi="Calibri" w:cs="Calibri"/>
      </w:rPr>
    </w:pPr>
    <w:r w:rsidRPr="00AE62A4">
      <w:rPr>
        <w:rFonts w:ascii="Calibri" w:hAnsi="Calibri" w:cs="Calibri"/>
      </w:rPr>
      <w:t xml:space="preserve">Pag.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PAGE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1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  <w:r w:rsidRPr="00AE62A4">
      <w:rPr>
        <w:rFonts w:ascii="Calibri" w:hAnsi="Calibri" w:cs="Calibri"/>
      </w:rPr>
      <w:t xml:space="preserve"> di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NUMPAGES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2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BC" w:rsidRDefault="00B36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16" w:rsidRDefault="00095C16">
      <w:r>
        <w:separator/>
      </w:r>
    </w:p>
  </w:footnote>
  <w:footnote w:type="continuationSeparator" w:id="0">
    <w:p w:rsidR="00095C16" w:rsidRDefault="0009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BC" w:rsidRDefault="00B367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E" w:rsidRDefault="006E0C9F">
    <w:pPr>
      <w:pStyle w:val="Intestazione"/>
    </w:pPr>
    <w:r w:rsidRPr="009D7C1C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7BC">
      <w:tab/>
    </w:r>
    <w:r w:rsidR="00B367BC">
      <w:tab/>
    </w:r>
    <w:r w:rsidR="00B367BC" w:rsidRPr="00D3339D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>ALLEGATO A.</w:t>
    </w:r>
    <w:r w:rsidR="00B367BC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>2</w:t>
    </w:r>
    <w:r w:rsidR="00B367B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BC" w:rsidRDefault="00B36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861F8C"/>
    <w:multiLevelType w:val="hybridMultilevel"/>
    <w:tmpl w:val="E160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DD4FDD"/>
    <w:multiLevelType w:val="hybridMultilevel"/>
    <w:tmpl w:val="021E73CE"/>
    <w:lvl w:ilvl="0" w:tplc="0410001B">
      <w:start w:val="1"/>
      <w:numFmt w:val="lowerRoman"/>
      <w:lvlText w:val="%1."/>
      <w:lvlJc w:val="righ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425E75"/>
    <w:multiLevelType w:val="hybridMultilevel"/>
    <w:tmpl w:val="776E4C0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6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0116B"/>
    <w:rsid w:val="00010E6B"/>
    <w:rsid w:val="00014D84"/>
    <w:rsid w:val="00017AF5"/>
    <w:rsid w:val="00021C41"/>
    <w:rsid w:val="00025BDC"/>
    <w:rsid w:val="0003432E"/>
    <w:rsid w:val="00044245"/>
    <w:rsid w:val="00045974"/>
    <w:rsid w:val="0004607C"/>
    <w:rsid w:val="000470CE"/>
    <w:rsid w:val="00053B8C"/>
    <w:rsid w:val="0006509E"/>
    <w:rsid w:val="00066601"/>
    <w:rsid w:val="00095C16"/>
    <w:rsid w:val="000A0F21"/>
    <w:rsid w:val="000A30FC"/>
    <w:rsid w:val="000A6612"/>
    <w:rsid w:val="000B6C2F"/>
    <w:rsid w:val="000D2DAB"/>
    <w:rsid w:val="000D57F0"/>
    <w:rsid w:val="000D6DA5"/>
    <w:rsid w:val="000E4480"/>
    <w:rsid w:val="000F1F97"/>
    <w:rsid w:val="001028FF"/>
    <w:rsid w:val="001111C4"/>
    <w:rsid w:val="00111D71"/>
    <w:rsid w:val="0012075C"/>
    <w:rsid w:val="001235E9"/>
    <w:rsid w:val="001341E7"/>
    <w:rsid w:val="00137F18"/>
    <w:rsid w:val="001443C4"/>
    <w:rsid w:val="00162788"/>
    <w:rsid w:val="00163384"/>
    <w:rsid w:val="001641AD"/>
    <w:rsid w:val="00166B0C"/>
    <w:rsid w:val="00171F2D"/>
    <w:rsid w:val="00171F59"/>
    <w:rsid w:val="00181BCE"/>
    <w:rsid w:val="00185879"/>
    <w:rsid w:val="00191BDC"/>
    <w:rsid w:val="001965B6"/>
    <w:rsid w:val="001A0864"/>
    <w:rsid w:val="001A338E"/>
    <w:rsid w:val="001A4997"/>
    <w:rsid w:val="001B0D01"/>
    <w:rsid w:val="001B518B"/>
    <w:rsid w:val="001C5041"/>
    <w:rsid w:val="001D1CCE"/>
    <w:rsid w:val="001D2382"/>
    <w:rsid w:val="001E281E"/>
    <w:rsid w:val="001E3538"/>
    <w:rsid w:val="00205C9E"/>
    <w:rsid w:val="0020691D"/>
    <w:rsid w:val="00214C99"/>
    <w:rsid w:val="00230070"/>
    <w:rsid w:val="0023369E"/>
    <w:rsid w:val="00237D0D"/>
    <w:rsid w:val="00245402"/>
    <w:rsid w:val="00252FCF"/>
    <w:rsid w:val="00262951"/>
    <w:rsid w:val="00263F8E"/>
    <w:rsid w:val="002713D1"/>
    <w:rsid w:val="00273DE5"/>
    <w:rsid w:val="00296E44"/>
    <w:rsid w:val="002A71E1"/>
    <w:rsid w:val="002A7BFE"/>
    <w:rsid w:val="002B0FB9"/>
    <w:rsid w:val="002B36C0"/>
    <w:rsid w:val="002B6169"/>
    <w:rsid w:val="002B7C43"/>
    <w:rsid w:val="002D36CA"/>
    <w:rsid w:val="002D74CE"/>
    <w:rsid w:val="002D78CC"/>
    <w:rsid w:val="002E4D15"/>
    <w:rsid w:val="002E765E"/>
    <w:rsid w:val="002F59C3"/>
    <w:rsid w:val="002F5BC8"/>
    <w:rsid w:val="00306C63"/>
    <w:rsid w:val="003101B3"/>
    <w:rsid w:val="00314E34"/>
    <w:rsid w:val="00332685"/>
    <w:rsid w:val="00343A69"/>
    <w:rsid w:val="003718C7"/>
    <w:rsid w:val="003761E1"/>
    <w:rsid w:val="003815EE"/>
    <w:rsid w:val="00381940"/>
    <w:rsid w:val="0039404B"/>
    <w:rsid w:val="003965AE"/>
    <w:rsid w:val="003D0CA1"/>
    <w:rsid w:val="003D6879"/>
    <w:rsid w:val="003F727B"/>
    <w:rsid w:val="0040486F"/>
    <w:rsid w:val="00407BD6"/>
    <w:rsid w:val="00412AB6"/>
    <w:rsid w:val="00417EE3"/>
    <w:rsid w:val="00426BFF"/>
    <w:rsid w:val="00432EB2"/>
    <w:rsid w:val="00435AB7"/>
    <w:rsid w:val="00446693"/>
    <w:rsid w:val="0044700B"/>
    <w:rsid w:val="0045646A"/>
    <w:rsid w:val="00465A11"/>
    <w:rsid w:val="00473602"/>
    <w:rsid w:val="0048016B"/>
    <w:rsid w:val="0048203A"/>
    <w:rsid w:val="00483315"/>
    <w:rsid w:val="00494523"/>
    <w:rsid w:val="00496895"/>
    <w:rsid w:val="004B77CD"/>
    <w:rsid w:val="004C1CCD"/>
    <w:rsid w:val="004C2A74"/>
    <w:rsid w:val="004C77D8"/>
    <w:rsid w:val="004D1790"/>
    <w:rsid w:val="004D2137"/>
    <w:rsid w:val="004D6CA8"/>
    <w:rsid w:val="0051037F"/>
    <w:rsid w:val="005124A8"/>
    <w:rsid w:val="0052379F"/>
    <w:rsid w:val="0053075F"/>
    <w:rsid w:val="005402A4"/>
    <w:rsid w:val="00546E6E"/>
    <w:rsid w:val="00547626"/>
    <w:rsid w:val="005521DA"/>
    <w:rsid w:val="0057457F"/>
    <w:rsid w:val="00577482"/>
    <w:rsid w:val="005820A2"/>
    <w:rsid w:val="00583E33"/>
    <w:rsid w:val="00593D2D"/>
    <w:rsid w:val="005B75E4"/>
    <w:rsid w:val="005C082E"/>
    <w:rsid w:val="005D0371"/>
    <w:rsid w:val="005D0751"/>
    <w:rsid w:val="005E2241"/>
    <w:rsid w:val="005E51F1"/>
    <w:rsid w:val="005F109A"/>
    <w:rsid w:val="005F2A27"/>
    <w:rsid w:val="005F31F2"/>
    <w:rsid w:val="006016E3"/>
    <w:rsid w:val="00606FA5"/>
    <w:rsid w:val="00611C50"/>
    <w:rsid w:val="006168A8"/>
    <w:rsid w:val="006359E8"/>
    <w:rsid w:val="006376E2"/>
    <w:rsid w:val="00637B08"/>
    <w:rsid w:val="006460B3"/>
    <w:rsid w:val="006473D6"/>
    <w:rsid w:val="00671EEE"/>
    <w:rsid w:val="006750CB"/>
    <w:rsid w:val="0068450B"/>
    <w:rsid w:val="0068472F"/>
    <w:rsid w:val="006A06BA"/>
    <w:rsid w:val="006B3E90"/>
    <w:rsid w:val="006C0D9A"/>
    <w:rsid w:val="006C391F"/>
    <w:rsid w:val="006D4818"/>
    <w:rsid w:val="006E0C9F"/>
    <w:rsid w:val="006E435B"/>
    <w:rsid w:val="00700727"/>
    <w:rsid w:val="00704212"/>
    <w:rsid w:val="007057D6"/>
    <w:rsid w:val="007074B6"/>
    <w:rsid w:val="007108B4"/>
    <w:rsid w:val="00720309"/>
    <w:rsid w:val="007242B1"/>
    <w:rsid w:val="0074253E"/>
    <w:rsid w:val="00744870"/>
    <w:rsid w:val="00746843"/>
    <w:rsid w:val="007503ED"/>
    <w:rsid w:val="00750E28"/>
    <w:rsid w:val="00753473"/>
    <w:rsid w:val="007628A0"/>
    <w:rsid w:val="00763212"/>
    <w:rsid w:val="00763436"/>
    <w:rsid w:val="00772A8F"/>
    <w:rsid w:val="0077406D"/>
    <w:rsid w:val="00777FC0"/>
    <w:rsid w:val="00780FC7"/>
    <w:rsid w:val="00784E77"/>
    <w:rsid w:val="00785BF1"/>
    <w:rsid w:val="0079023E"/>
    <w:rsid w:val="00790573"/>
    <w:rsid w:val="00793AE8"/>
    <w:rsid w:val="007A0687"/>
    <w:rsid w:val="007A1313"/>
    <w:rsid w:val="007C0FD0"/>
    <w:rsid w:val="007C6DD1"/>
    <w:rsid w:val="007D5762"/>
    <w:rsid w:val="007E2326"/>
    <w:rsid w:val="007E5900"/>
    <w:rsid w:val="007F42F6"/>
    <w:rsid w:val="007F5695"/>
    <w:rsid w:val="007F591F"/>
    <w:rsid w:val="007F5BE6"/>
    <w:rsid w:val="00802415"/>
    <w:rsid w:val="00802A21"/>
    <w:rsid w:val="00803F28"/>
    <w:rsid w:val="00807DE4"/>
    <w:rsid w:val="008122D5"/>
    <w:rsid w:val="008212DD"/>
    <w:rsid w:val="008306C8"/>
    <w:rsid w:val="00832F7E"/>
    <w:rsid w:val="00833A67"/>
    <w:rsid w:val="008358B6"/>
    <w:rsid w:val="00841460"/>
    <w:rsid w:val="00843151"/>
    <w:rsid w:val="008432EF"/>
    <w:rsid w:val="00852AF1"/>
    <w:rsid w:val="00863E35"/>
    <w:rsid w:val="00867101"/>
    <w:rsid w:val="00883120"/>
    <w:rsid w:val="008A5F4B"/>
    <w:rsid w:val="008A7DD4"/>
    <w:rsid w:val="008B0760"/>
    <w:rsid w:val="008B0A41"/>
    <w:rsid w:val="008B3995"/>
    <w:rsid w:val="008B3E66"/>
    <w:rsid w:val="008C746F"/>
    <w:rsid w:val="008C7627"/>
    <w:rsid w:val="008D6BFE"/>
    <w:rsid w:val="008D7586"/>
    <w:rsid w:val="008E42CC"/>
    <w:rsid w:val="00912736"/>
    <w:rsid w:val="00916AE2"/>
    <w:rsid w:val="00925E4F"/>
    <w:rsid w:val="0093276B"/>
    <w:rsid w:val="00962DF4"/>
    <w:rsid w:val="009638FA"/>
    <w:rsid w:val="00966102"/>
    <w:rsid w:val="00966B23"/>
    <w:rsid w:val="009861A2"/>
    <w:rsid w:val="00987504"/>
    <w:rsid w:val="00992C0F"/>
    <w:rsid w:val="009931F7"/>
    <w:rsid w:val="00995450"/>
    <w:rsid w:val="009B30E6"/>
    <w:rsid w:val="009B563E"/>
    <w:rsid w:val="009B6A4F"/>
    <w:rsid w:val="009D2C78"/>
    <w:rsid w:val="009D51AA"/>
    <w:rsid w:val="009D6C1F"/>
    <w:rsid w:val="009D7C1C"/>
    <w:rsid w:val="009F0544"/>
    <w:rsid w:val="009F2008"/>
    <w:rsid w:val="009F4751"/>
    <w:rsid w:val="009F6DFF"/>
    <w:rsid w:val="00A009E2"/>
    <w:rsid w:val="00A11FA8"/>
    <w:rsid w:val="00A2134B"/>
    <w:rsid w:val="00A23A92"/>
    <w:rsid w:val="00A4515E"/>
    <w:rsid w:val="00A5099E"/>
    <w:rsid w:val="00A50FC9"/>
    <w:rsid w:val="00A63EA1"/>
    <w:rsid w:val="00A75622"/>
    <w:rsid w:val="00A76C0B"/>
    <w:rsid w:val="00A82080"/>
    <w:rsid w:val="00A933B2"/>
    <w:rsid w:val="00AB5127"/>
    <w:rsid w:val="00AD2CF7"/>
    <w:rsid w:val="00AE2CBF"/>
    <w:rsid w:val="00AE62A4"/>
    <w:rsid w:val="00AF3E45"/>
    <w:rsid w:val="00B07A65"/>
    <w:rsid w:val="00B31FA9"/>
    <w:rsid w:val="00B35244"/>
    <w:rsid w:val="00B367BC"/>
    <w:rsid w:val="00B60BF4"/>
    <w:rsid w:val="00B70D33"/>
    <w:rsid w:val="00B7357F"/>
    <w:rsid w:val="00B77825"/>
    <w:rsid w:val="00BB0F8D"/>
    <w:rsid w:val="00BC0437"/>
    <w:rsid w:val="00BC5874"/>
    <w:rsid w:val="00BD0FA6"/>
    <w:rsid w:val="00BD1A76"/>
    <w:rsid w:val="00BD76FB"/>
    <w:rsid w:val="00BE48E9"/>
    <w:rsid w:val="00BF7CC9"/>
    <w:rsid w:val="00C10241"/>
    <w:rsid w:val="00C12D0F"/>
    <w:rsid w:val="00C14F59"/>
    <w:rsid w:val="00C173EB"/>
    <w:rsid w:val="00C23A8F"/>
    <w:rsid w:val="00C31087"/>
    <w:rsid w:val="00C37FFA"/>
    <w:rsid w:val="00C47E07"/>
    <w:rsid w:val="00C56B36"/>
    <w:rsid w:val="00C82793"/>
    <w:rsid w:val="00C85025"/>
    <w:rsid w:val="00C85719"/>
    <w:rsid w:val="00C868FC"/>
    <w:rsid w:val="00C96017"/>
    <w:rsid w:val="00C9624C"/>
    <w:rsid w:val="00CB3ED3"/>
    <w:rsid w:val="00CC1AB6"/>
    <w:rsid w:val="00CC3A99"/>
    <w:rsid w:val="00CF3376"/>
    <w:rsid w:val="00D0465A"/>
    <w:rsid w:val="00D04E27"/>
    <w:rsid w:val="00D0524E"/>
    <w:rsid w:val="00D13B4F"/>
    <w:rsid w:val="00D15526"/>
    <w:rsid w:val="00D26217"/>
    <w:rsid w:val="00D3167D"/>
    <w:rsid w:val="00D31B5A"/>
    <w:rsid w:val="00D33338"/>
    <w:rsid w:val="00D43D6D"/>
    <w:rsid w:val="00D47E21"/>
    <w:rsid w:val="00D50B51"/>
    <w:rsid w:val="00D66047"/>
    <w:rsid w:val="00D669C2"/>
    <w:rsid w:val="00D67953"/>
    <w:rsid w:val="00D73D57"/>
    <w:rsid w:val="00D77F02"/>
    <w:rsid w:val="00D93E04"/>
    <w:rsid w:val="00D94427"/>
    <w:rsid w:val="00DB564F"/>
    <w:rsid w:val="00DC55C9"/>
    <w:rsid w:val="00DC7891"/>
    <w:rsid w:val="00DE5703"/>
    <w:rsid w:val="00DE7473"/>
    <w:rsid w:val="00DF1620"/>
    <w:rsid w:val="00E0258F"/>
    <w:rsid w:val="00E126DB"/>
    <w:rsid w:val="00E15392"/>
    <w:rsid w:val="00E15E2A"/>
    <w:rsid w:val="00E21BA0"/>
    <w:rsid w:val="00E65546"/>
    <w:rsid w:val="00E77836"/>
    <w:rsid w:val="00E872B3"/>
    <w:rsid w:val="00EB5623"/>
    <w:rsid w:val="00EB67CF"/>
    <w:rsid w:val="00EC16E5"/>
    <w:rsid w:val="00EE6DED"/>
    <w:rsid w:val="00EF21D4"/>
    <w:rsid w:val="00EF2EF5"/>
    <w:rsid w:val="00F06BD0"/>
    <w:rsid w:val="00F07F42"/>
    <w:rsid w:val="00F12C7A"/>
    <w:rsid w:val="00F16565"/>
    <w:rsid w:val="00F40BC6"/>
    <w:rsid w:val="00F414BB"/>
    <w:rsid w:val="00F53F51"/>
    <w:rsid w:val="00F80F57"/>
    <w:rsid w:val="00F85AD9"/>
    <w:rsid w:val="00F93561"/>
    <w:rsid w:val="00FA086A"/>
    <w:rsid w:val="00FA25D0"/>
    <w:rsid w:val="00FA73F4"/>
    <w:rsid w:val="00FB45B3"/>
    <w:rsid w:val="00FC40C2"/>
    <w:rsid w:val="00FC6AAE"/>
    <w:rsid w:val="00FD757B"/>
    <w:rsid w:val="00FE21E8"/>
    <w:rsid w:val="00FE34C8"/>
    <w:rsid w:val="00FE789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370D3AD"/>
  <w15:chartTrackingRefBased/>
  <w15:docId w15:val="{033F3B28-6DE6-44A5-A205-4696658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E62A4"/>
  </w:style>
  <w:style w:type="paragraph" w:styleId="Paragrafoelenco">
    <w:name w:val="List Paragraph"/>
    <w:basedOn w:val="Normale"/>
    <w:uiPriority w:val="34"/>
    <w:qFormat/>
    <w:rsid w:val="00185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2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yperlink" Target="https://www.trasparenza33.it/pa33-web/allegati/8691/0?callbac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06-2021 Servizio di realizzazione e manutenzione del nuovo sistema informativo gestionale di pianificazione e controllo del CIRA</TermName>
          <TermId xmlns="http://schemas.microsoft.com/office/infopath/2007/PartnerControls">09727995-7e58-40e5-a370-875944583988</TermId>
        </TermInfo>
      </Terms>
    </f7757a0ae7774548a5db2bac7977f8a4>
    <TaxCatchAll xmlns="141e550d-053c-4ab8-85de-d75d5abd7e2a">
      <Value>848</Value>
    </TaxCatchAll>
  </documentManagement>
</p:properties>
</file>

<file path=customXml/itemProps1.xml><?xml version="1.0" encoding="utf-8"?>
<ds:datastoreItem xmlns:ds="http://schemas.openxmlformats.org/officeDocument/2006/customXml" ds:itemID="{D46358F7-54C7-4997-B1C7-978FA560B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5C5F-769E-451F-A2F3-532718CD7EA9}"/>
</file>

<file path=customXml/itemProps3.xml><?xml version="1.0" encoding="utf-8"?>
<ds:datastoreItem xmlns:ds="http://schemas.openxmlformats.org/officeDocument/2006/customXml" ds:itemID="{9E5C90A0-8B6E-4558-A6F6-838994043032}"/>
</file>

<file path=customXml/itemProps4.xml><?xml version="1.0" encoding="utf-8"?>
<ds:datastoreItem xmlns:ds="http://schemas.openxmlformats.org/officeDocument/2006/customXml" ds:itemID="{C412C7CF-FFB2-4122-9577-BE57028ED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4727</CharactersWithSpaces>
  <SharedDoc>false</SharedDoc>
  <HLinks>
    <vt:vector size="6" baseType="variant"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https://www.trasparenza33.it/pa33-web/allegati/8691/0?callback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06 - Allegato A.2 Patto di Integrità</dc:title>
  <dc:subject/>
  <dc:creator>fean525</dc:creator>
  <cp:keywords/>
  <cp:lastModifiedBy>De Crescenzo Enza</cp:lastModifiedBy>
  <cp:revision>3</cp:revision>
  <cp:lastPrinted>2018-07-17T14:18:00Z</cp:lastPrinted>
  <dcterms:created xsi:type="dcterms:W3CDTF">2021-11-04T13:33:00Z</dcterms:created>
  <dcterms:modified xsi:type="dcterms:W3CDTF">2021-11-04T13:42:00Z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848;#Gara 06-2021 Servizio di realizzazione e manutenzione del nuovo sistema informativo gestionale di pianificazione e controllo del CIRA|09727995-7e58-40e5-a370-875944583988</vt:lpwstr>
  </property>
</Properties>
</file>